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6D" w:rsidRDefault="00EF666D" w:rsidP="00F433D5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</w:rPr>
      </w:pPr>
      <w:bookmarkStart w:id="0" w:name="_GoBack"/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777"/>
      </w:tblGrid>
      <w:tr w:rsidR="00EF666D" w:rsidRPr="00110E9A" w:rsidTr="00F54754">
        <w:tc>
          <w:tcPr>
            <w:tcW w:w="4956" w:type="dxa"/>
            <w:hideMark/>
          </w:tcPr>
          <w:p w:rsidR="00EF666D" w:rsidRPr="0036754F" w:rsidRDefault="00EF666D" w:rsidP="00F54754">
            <w:pPr>
              <w:pStyle w:val="a7"/>
              <w:jc w:val="both"/>
              <w:rPr>
                <w:sz w:val="24"/>
              </w:rPr>
            </w:pPr>
            <w:r w:rsidRPr="0036754F">
              <w:rPr>
                <w:sz w:val="24"/>
              </w:rPr>
              <w:t>РАССМОТРЕНО</w:t>
            </w:r>
          </w:p>
          <w:p w:rsidR="00EF666D" w:rsidRPr="0036754F" w:rsidRDefault="00EF666D" w:rsidP="00F54754">
            <w:pPr>
              <w:pStyle w:val="a7"/>
              <w:jc w:val="both"/>
              <w:rPr>
                <w:sz w:val="24"/>
              </w:rPr>
            </w:pPr>
            <w:r w:rsidRPr="0036754F">
              <w:rPr>
                <w:sz w:val="24"/>
              </w:rPr>
              <w:t>На заседании педсовета</w:t>
            </w:r>
          </w:p>
          <w:p w:rsidR="00EF666D" w:rsidRPr="0036754F" w:rsidRDefault="00EF666D" w:rsidP="00F54754">
            <w:pPr>
              <w:pStyle w:val="a7"/>
              <w:jc w:val="both"/>
              <w:rPr>
                <w:sz w:val="24"/>
              </w:rPr>
            </w:pPr>
            <w:r w:rsidRPr="0036754F">
              <w:rPr>
                <w:sz w:val="24"/>
              </w:rPr>
              <w:t xml:space="preserve">МБОУ г. Горловки </w:t>
            </w:r>
          </w:p>
          <w:p w:rsidR="00EF666D" w:rsidRPr="0036754F" w:rsidRDefault="00EF666D" w:rsidP="00F54754">
            <w:pPr>
              <w:pStyle w:val="a7"/>
              <w:jc w:val="both"/>
              <w:rPr>
                <w:sz w:val="24"/>
              </w:rPr>
            </w:pPr>
            <w:r w:rsidRPr="0036754F">
              <w:rPr>
                <w:sz w:val="24"/>
              </w:rPr>
              <w:t>«Сельская школа № 58»</w:t>
            </w:r>
          </w:p>
          <w:p w:rsidR="00EF666D" w:rsidRPr="0036754F" w:rsidRDefault="00424753" w:rsidP="00F54754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Протокол №  от 09.01.2024</w:t>
            </w:r>
          </w:p>
        </w:tc>
        <w:tc>
          <w:tcPr>
            <w:tcW w:w="4956" w:type="dxa"/>
            <w:hideMark/>
          </w:tcPr>
          <w:p w:rsidR="00EF666D" w:rsidRPr="0036754F" w:rsidRDefault="00EF666D" w:rsidP="00F54754">
            <w:pPr>
              <w:pStyle w:val="a7"/>
              <w:jc w:val="both"/>
              <w:rPr>
                <w:sz w:val="24"/>
              </w:rPr>
            </w:pPr>
            <w:r w:rsidRPr="0036754F">
              <w:rPr>
                <w:sz w:val="24"/>
              </w:rPr>
              <w:t>УТВЕРЖЕНО</w:t>
            </w:r>
          </w:p>
          <w:p w:rsidR="00EF666D" w:rsidRPr="0036754F" w:rsidRDefault="00EF666D" w:rsidP="00F54754">
            <w:pPr>
              <w:pStyle w:val="a7"/>
              <w:jc w:val="both"/>
              <w:rPr>
                <w:sz w:val="24"/>
              </w:rPr>
            </w:pPr>
            <w:r w:rsidRPr="0036754F">
              <w:rPr>
                <w:sz w:val="24"/>
              </w:rPr>
              <w:t xml:space="preserve">Директор МБОУ г. Горловки </w:t>
            </w:r>
          </w:p>
          <w:p w:rsidR="00EF666D" w:rsidRPr="0036754F" w:rsidRDefault="00EF666D" w:rsidP="00F54754">
            <w:pPr>
              <w:pStyle w:val="a7"/>
              <w:jc w:val="both"/>
              <w:rPr>
                <w:sz w:val="24"/>
              </w:rPr>
            </w:pPr>
            <w:r w:rsidRPr="0036754F">
              <w:rPr>
                <w:sz w:val="24"/>
              </w:rPr>
              <w:t>«Сельская школа № 58»</w:t>
            </w:r>
          </w:p>
          <w:p w:rsidR="00EF666D" w:rsidRPr="0036754F" w:rsidRDefault="00EF666D" w:rsidP="00F54754">
            <w:pPr>
              <w:pStyle w:val="a7"/>
              <w:jc w:val="both"/>
              <w:rPr>
                <w:sz w:val="24"/>
              </w:rPr>
            </w:pPr>
            <w:r w:rsidRPr="0036754F">
              <w:rPr>
                <w:sz w:val="24"/>
              </w:rPr>
              <w:t xml:space="preserve">_________ Е.Н. </w:t>
            </w:r>
            <w:proofErr w:type="spellStart"/>
            <w:r w:rsidRPr="0036754F">
              <w:rPr>
                <w:sz w:val="24"/>
              </w:rPr>
              <w:t>Щегильская</w:t>
            </w:r>
            <w:proofErr w:type="spellEnd"/>
          </w:p>
          <w:p w:rsidR="00EF666D" w:rsidRPr="0036754F" w:rsidRDefault="00424753" w:rsidP="00F54754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Приказ №  от 09.01.2024</w:t>
            </w:r>
          </w:p>
        </w:tc>
      </w:tr>
    </w:tbl>
    <w:p w:rsidR="00EF666D" w:rsidRDefault="00EF666D" w:rsidP="00EF666D">
      <w:pPr>
        <w:pStyle w:val="1"/>
        <w:shd w:val="clear" w:color="auto" w:fill="auto"/>
        <w:spacing w:after="0" w:line="240" w:lineRule="auto"/>
        <w:ind w:firstLine="0"/>
        <w:jc w:val="left"/>
        <w:rPr>
          <w:b/>
          <w:sz w:val="24"/>
          <w:szCs w:val="24"/>
        </w:rPr>
      </w:pPr>
    </w:p>
    <w:p w:rsidR="00EF666D" w:rsidRDefault="00EF666D" w:rsidP="00EF666D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</w:rPr>
      </w:pPr>
    </w:p>
    <w:p w:rsidR="00EF666D" w:rsidRDefault="00F433D5" w:rsidP="00EF666D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</w:rPr>
      </w:pPr>
      <w:r w:rsidRPr="00F433D5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</w:rPr>
        <w:t>ПОЛОЖЕНИЕ</w:t>
      </w:r>
    </w:p>
    <w:p w:rsidR="00F433D5" w:rsidRPr="00F433D5" w:rsidRDefault="00F433D5" w:rsidP="00EF666D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353434"/>
          <w:sz w:val="24"/>
          <w:szCs w:val="24"/>
        </w:rPr>
      </w:pPr>
      <w:r w:rsidRPr="00F433D5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</w:rPr>
        <w:t>О «ШКОЛЕ ОТВЕТСТВЕННОГО РОДИТЕЛЬСТВА»</w:t>
      </w:r>
    </w:p>
    <w:p w:rsidR="00F433D5" w:rsidRPr="00F433D5" w:rsidRDefault="00F433D5" w:rsidP="00EF666D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353434"/>
          <w:sz w:val="24"/>
          <w:szCs w:val="24"/>
        </w:rPr>
      </w:pPr>
    </w:p>
    <w:p w:rsidR="00F433D5" w:rsidRPr="00F433D5" w:rsidRDefault="00F433D5" w:rsidP="00F433D5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</w:rPr>
      </w:pPr>
      <w:r w:rsidRPr="00F433D5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</w:rPr>
        <w:t>I. ОБЩИЕ ПОЛОЖЕНИЯ</w:t>
      </w:r>
    </w:p>
    <w:p w:rsidR="00F433D5" w:rsidRPr="00F433D5" w:rsidRDefault="00F433D5" w:rsidP="00F433D5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</w:rPr>
      </w:pPr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 xml:space="preserve">«Школа ответственного </w:t>
      </w:r>
      <w:proofErr w:type="spellStart"/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>родительства</w:t>
      </w:r>
      <w:proofErr w:type="spellEnd"/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>» - форма родительского всеобуча, обеспечивающая подготовку родителей к роли первых педагогов своего ребенка в соответствии с:</w:t>
      </w:r>
    </w:p>
    <w:p w:rsidR="00F433D5" w:rsidRPr="00F433D5" w:rsidRDefault="00F433D5" w:rsidP="00F433D5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</w:rPr>
      </w:pPr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>- Законом РФ «Об образовании» (ст.18 п.1): «Родители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возрасте»;</w:t>
      </w:r>
    </w:p>
    <w:p w:rsidR="00F433D5" w:rsidRPr="00F433D5" w:rsidRDefault="00F433D5" w:rsidP="00F433D5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</w:rPr>
      </w:pPr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>- Семейным кодексом РФ (ст.63): «Родители несут ответственность за воспитание и развитие своих детей. Они обязаны заботиться о здоровье физическом, психическом, духовном и нравственном развитии своих детей»;</w:t>
      </w:r>
    </w:p>
    <w:p w:rsidR="00F433D5" w:rsidRPr="00F433D5" w:rsidRDefault="00F433D5" w:rsidP="00F433D5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</w:rPr>
      </w:pPr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>- Концепцией демографической политики РФ на период до 2025 года;</w:t>
      </w:r>
    </w:p>
    <w:p w:rsidR="00F433D5" w:rsidRPr="00F433D5" w:rsidRDefault="00F433D5" w:rsidP="00F433D5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</w:rPr>
      </w:pPr>
      <w:r w:rsidRPr="00F433D5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</w:rPr>
        <w:t>II. ОСНОВНЫЕ ЗАДАЧИ</w:t>
      </w:r>
    </w:p>
    <w:p w:rsidR="00F433D5" w:rsidRPr="00871F2F" w:rsidRDefault="00F433D5" w:rsidP="00871F2F">
      <w:pPr>
        <w:pStyle w:val="a7"/>
        <w:rPr>
          <w:sz w:val="24"/>
        </w:rPr>
      </w:pPr>
      <w:r w:rsidRPr="00871F2F">
        <w:rPr>
          <w:sz w:val="24"/>
        </w:rPr>
        <w:t>- Поддержка семейного воспитания;</w:t>
      </w:r>
    </w:p>
    <w:p w:rsidR="00F433D5" w:rsidRPr="00871F2F" w:rsidRDefault="00F433D5" w:rsidP="00871F2F">
      <w:pPr>
        <w:pStyle w:val="a7"/>
        <w:rPr>
          <w:sz w:val="24"/>
        </w:rPr>
      </w:pPr>
      <w:r w:rsidRPr="00871F2F">
        <w:rPr>
          <w:sz w:val="24"/>
        </w:rPr>
        <w:t>- Подготовка родителей к роли первых педагогов;</w:t>
      </w:r>
    </w:p>
    <w:p w:rsidR="00F433D5" w:rsidRPr="00871F2F" w:rsidRDefault="00F433D5" w:rsidP="00871F2F">
      <w:pPr>
        <w:pStyle w:val="a7"/>
        <w:rPr>
          <w:sz w:val="24"/>
        </w:rPr>
      </w:pPr>
      <w:r w:rsidRPr="00871F2F">
        <w:rPr>
          <w:sz w:val="24"/>
        </w:rPr>
        <w:t>- Педагогическое сопровождение семьи;</w:t>
      </w:r>
    </w:p>
    <w:p w:rsidR="00F433D5" w:rsidRPr="00871F2F" w:rsidRDefault="00F433D5" w:rsidP="00871F2F">
      <w:pPr>
        <w:pStyle w:val="a7"/>
        <w:rPr>
          <w:sz w:val="24"/>
        </w:rPr>
      </w:pPr>
      <w:r w:rsidRPr="00871F2F">
        <w:rPr>
          <w:sz w:val="24"/>
        </w:rPr>
        <w:t xml:space="preserve">- Формирование духовно-нравственной культуры родителей, пропаганда семейных ценностей и ответственного </w:t>
      </w:r>
      <w:proofErr w:type="spellStart"/>
      <w:r w:rsidRPr="00871F2F">
        <w:rPr>
          <w:sz w:val="24"/>
        </w:rPr>
        <w:t>родительства</w:t>
      </w:r>
      <w:proofErr w:type="spellEnd"/>
      <w:r w:rsidRPr="00871F2F">
        <w:rPr>
          <w:sz w:val="24"/>
        </w:rPr>
        <w:t>;</w:t>
      </w:r>
    </w:p>
    <w:p w:rsidR="00871F2F" w:rsidRDefault="00871F2F" w:rsidP="00F433D5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</w:rPr>
      </w:pPr>
    </w:p>
    <w:p w:rsidR="00F433D5" w:rsidRPr="00F433D5" w:rsidRDefault="00F433D5" w:rsidP="00F433D5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</w:rPr>
      </w:pPr>
      <w:r w:rsidRPr="00F433D5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</w:rPr>
        <w:t>III. ВЗАИМОДЕЙСТВИЯ</w:t>
      </w:r>
    </w:p>
    <w:p w:rsidR="00F433D5" w:rsidRPr="00F433D5" w:rsidRDefault="00F433D5" w:rsidP="00F433D5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</w:rPr>
      </w:pPr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 xml:space="preserve">Деятельность «Школы ответственного </w:t>
      </w:r>
      <w:proofErr w:type="spellStart"/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>родительства</w:t>
      </w:r>
      <w:proofErr w:type="spellEnd"/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 xml:space="preserve">» осуществляется на базе </w:t>
      </w:r>
      <w:r w:rsidR="00EF666D">
        <w:rPr>
          <w:rFonts w:ascii="Times New Roman" w:eastAsia="Times New Roman" w:hAnsi="Times New Roman" w:cs="Times New Roman"/>
          <w:color w:val="353434"/>
          <w:sz w:val="24"/>
          <w:szCs w:val="24"/>
        </w:rPr>
        <w:t>Муниципального бюджетного общеобразовательного учреждения города Горловки «Сельская школа № 58»</w:t>
      </w:r>
    </w:p>
    <w:p w:rsidR="00F433D5" w:rsidRDefault="00F433D5" w:rsidP="00F433D5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</w:rPr>
      </w:pPr>
      <w:r w:rsidRPr="00F433D5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</w:rPr>
        <w:t>IV. УЧАСТНИКИ</w:t>
      </w:r>
    </w:p>
    <w:p w:rsidR="00424753" w:rsidRDefault="00424753" w:rsidP="00424753">
      <w:pPr>
        <w:pStyle w:val="aa"/>
        <w:numPr>
          <w:ilvl w:val="0"/>
          <w:numId w:val="2"/>
        </w:numPr>
        <w:tabs>
          <w:tab w:val="left" w:pos="284"/>
        </w:tabs>
        <w:spacing w:line="276" w:lineRule="auto"/>
        <w:ind w:left="-142" w:right="-1" w:firstLine="142"/>
        <w:jc w:val="both"/>
        <w:rPr>
          <w:sz w:val="24"/>
        </w:rPr>
      </w:pPr>
      <w:r>
        <w:rPr>
          <w:sz w:val="24"/>
        </w:rPr>
        <w:t xml:space="preserve">  </w:t>
      </w:r>
      <w:r w:rsidRPr="0087625C">
        <w:rPr>
          <w:bCs/>
          <w:color w:val="353434"/>
          <w:sz w:val="24"/>
          <w:szCs w:val="24"/>
        </w:rPr>
        <w:t>Родители и лица их заменяющие;</w:t>
      </w:r>
    </w:p>
    <w:p w:rsidR="00424753" w:rsidRDefault="00424753" w:rsidP="00424753">
      <w:pPr>
        <w:pStyle w:val="aa"/>
        <w:numPr>
          <w:ilvl w:val="1"/>
          <w:numId w:val="2"/>
        </w:numPr>
        <w:tabs>
          <w:tab w:val="left" w:pos="284"/>
          <w:tab w:val="left" w:pos="1525"/>
        </w:tabs>
        <w:spacing w:line="276" w:lineRule="auto"/>
        <w:ind w:left="-142" w:right="-1" w:firstLine="142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МБОУ;</w:t>
      </w:r>
    </w:p>
    <w:p w:rsidR="00424753" w:rsidRDefault="00424753" w:rsidP="00424753">
      <w:pPr>
        <w:pStyle w:val="aa"/>
        <w:numPr>
          <w:ilvl w:val="1"/>
          <w:numId w:val="2"/>
        </w:numPr>
        <w:tabs>
          <w:tab w:val="left" w:pos="284"/>
          <w:tab w:val="left" w:pos="1523"/>
        </w:tabs>
        <w:spacing w:line="276" w:lineRule="auto"/>
        <w:ind w:left="-142" w:right="-1" w:firstLine="142"/>
        <w:jc w:val="both"/>
        <w:rPr>
          <w:sz w:val="24"/>
        </w:rPr>
      </w:pPr>
      <w:r>
        <w:rPr>
          <w:sz w:val="24"/>
        </w:rPr>
        <w:t>сотрудники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424753" w:rsidRDefault="00424753" w:rsidP="00424753">
      <w:pPr>
        <w:pStyle w:val="aa"/>
        <w:numPr>
          <w:ilvl w:val="1"/>
          <w:numId w:val="2"/>
        </w:numPr>
        <w:tabs>
          <w:tab w:val="left" w:pos="284"/>
          <w:tab w:val="left" w:pos="1523"/>
        </w:tabs>
        <w:spacing w:before="1" w:line="276" w:lineRule="auto"/>
        <w:ind w:left="-142" w:right="-1" w:firstLine="142"/>
        <w:jc w:val="both"/>
        <w:rPr>
          <w:sz w:val="24"/>
        </w:rPr>
      </w:pPr>
      <w:r>
        <w:rPr>
          <w:sz w:val="24"/>
        </w:rPr>
        <w:t>медработник;</w:t>
      </w:r>
    </w:p>
    <w:p w:rsidR="0087625C" w:rsidRPr="00424753" w:rsidRDefault="00424753" w:rsidP="00424753">
      <w:pPr>
        <w:pStyle w:val="aa"/>
        <w:numPr>
          <w:ilvl w:val="1"/>
          <w:numId w:val="2"/>
        </w:numPr>
        <w:tabs>
          <w:tab w:val="left" w:pos="284"/>
          <w:tab w:val="left" w:pos="1523"/>
        </w:tabs>
        <w:spacing w:line="276" w:lineRule="auto"/>
        <w:ind w:left="-142" w:right="-1" w:firstLine="142"/>
        <w:jc w:val="both"/>
        <w:rPr>
          <w:sz w:val="24"/>
        </w:rPr>
      </w:pPr>
      <w:r>
        <w:rPr>
          <w:sz w:val="24"/>
        </w:rPr>
        <w:t>сельская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администрация.</w:t>
      </w:r>
    </w:p>
    <w:p w:rsidR="00F433D5" w:rsidRPr="00F433D5" w:rsidRDefault="00F433D5" w:rsidP="00F433D5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</w:rPr>
      </w:pPr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 xml:space="preserve">- Специалисты </w:t>
      </w:r>
      <w:r w:rsidR="0087625C">
        <w:rPr>
          <w:rFonts w:ascii="Times New Roman" w:eastAsia="Times New Roman" w:hAnsi="Times New Roman" w:cs="Times New Roman"/>
          <w:color w:val="353434"/>
          <w:sz w:val="24"/>
          <w:szCs w:val="24"/>
        </w:rPr>
        <w:t xml:space="preserve">ОДСД, СДН, </w:t>
      </w:r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>а также специалисты других организации, имеющих базовую подготовку по педагогике, психологии, педиатрии, сестринскому делу;</w:t>
      </w:r>
    </w:p>
    <w:p w:rsidR="00F433D5" w:rsidRPr="00F433D5" w:rsidRDefault="00F433D5" w:rsidP="00F433D5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</w:rPr>
      </w:pPr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lastRenderedPageBreak/>
        <w:t>- Иные лица, заинтересованные в совершенствовании деятельности и развитии учреждения социального обслуживания населения;</w:t>
      </w:r>
    </w:p>
    <w:p w:rsidR="00F433D5" w:rsidRPr="00F433D5" w:rsidRDefault="00F433D5" w:rsidP="00F433D5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</w:rPr>
      </w:pPr>
      <w:r w:rsidRPr="00F433D5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</w:rPr>
        <w:t>V. РУКОВОДСТВО И ОТВЕТСТВЕННОСТЬ</w:t>
      </w:r>
    </w:p>
    <w:p w:rsidR="00F433D5" w:rsidRPr="00F433D5" w:rsidRDefault="00F433D5" w:rsidP="00F433D5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</w:rPr>
      </w:pPr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 xml:space="preserve">Руководителем «Школы ответственного </w:t>
      </w:r>
      <w:proofErr w:type="spellStart"/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>родительства</w:t>
      </w:r>
      <w:proofErr w:type="spellEnd"/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 xml:space="preserve">» является </w:t>
      </w:r>
      <w:r w:rsidR="0087625C">
        <w:rPr>
          <w:rFonts w:ascii="Times New Roman" w:eastAsia="Times New Roman" w:hAnsi="Times New Roman" w:cs="Times New Roman"/>
          <w:color w:val="353434"/>
          <w:sz w:val="24"/>
          <w:szCs w:val="24"/>
        </w:rPr>
        <w:t>заместитель директора по УВР.</w:t>
      </w:r>
    </w:p>
    <w:p w:rsidR="00F433D5" w:rsidRPr="00F433D5" w:rsidRDefault="00F433D5" w:rsidP="00F433D5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</w:rPr>
      </w:pPr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 xml:space="preserve">Ответственность за качество педагогического сопровождения родителей несет специалист по социальной работе, осуществляющий занятия в «Школе ответственного </w:t>
      </w:r>
      <w:proofErr w:type="spellStart"/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>родительства</w:t>
      </w:r>
      <w:proofErr w:type="spellEnd"/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>».</w:t>
      </w:r>
    </w:p>
    <w:p w:rsidR="00F433D5" w:rsidRPr="00F433D5" w:rsidRDefault="00F433D5" w:rsidP="00F433D5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</w:rPr>
      </w:pPr>
      <w:r w:rsidRPr="00F433D5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</w:rPr>
        <w:t>VI. ДЕЯТЕЛЬНОСТЬ «ШКОЛЫ ОТВЕТСТВЕННОГО РОДИТЕЛЬСТВА»</w:t>
      </w:r>
    </w:p>
    <w:p w:rsidR="00F433D5" w:rsidRPr="00F433D5" w:rsidRDefault="00F433D5" w:rsidP="00F433D5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</w:rPr>
      </w:pPr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 xml:space="preserve">6.1. Деятельность «Школы ответственного </w:t>
      </w:r>
      <w:proofErr w:type="spellStart"/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>родительства</w:t>
      </w:r>
      <w:proofErr w:type="spellEnd"/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>» не требует лицензирования, так как предоставление дополнительных образовательных услуг различным категориям населения в виде разовых лекций и семинаров по ведению </w:t>
      </w:r>
      <w:hyperlink r:id="rId5" w:tgtFrame="_blank" w:history="1">
        <w:r w:rsidRPr="00F433D5">
          <w:rPr>
            <w:rFonts w:ascii="Times New Roman" w:eastAsia="Times New Roman" w:hAnsi="Times New Roman" w:cs="Times New Roman"/>
            <w:color w:val="2F48A3"/>
            <w:sz w:val="24"/>
            <w:szCs w:val="24"/>
            <w:u w:val="single"/>
          </w:rPr>
          <w:t>образовательной деятельности</w:t>
        </w:r>
      </w:hyperlink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> привлеченными специалистами не заканчивается итоговой аттестацией и выдачей каких-либо документов.</w:t>
      </w:r>
    </w:p>
    <w:p w:rsidR="00F433D5" w:rsidRPr="00F433D5" w:rsidRDefault="00F433D5" w:rsidP="00F433D5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</w:rPr>
      </w:pPr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 xml:space="preserve">6.2. Деятельность «Школы ответственного </w:t>
      </w:r>
      <w:proofErr w:type="spellStart"/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>родительства</w:t>
      </w:r>
      <w:proofErr w:type="spellEnd"/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>»</w:t>
      </w:r>
    </w:p>
    <w:p w:rsidR="00F433D5" w:rsidRPr="00871F2F" w:rsidRDefault="00F433D5" w:rsidP="00871F2F">
      <w:pPr>
        <w:pStyle w:val="a7"/>
        <w:rPr>
          <w:sz w:val="24"/>
        </w:rPr>
      </w:pPr>
      <w:r w:rsidRPr="00871F2F">
        <w:rPr>
          <w:sz w:val="24"/>
        </w:rPr>
        <w:t>-создает условия для выполнения родителями своих родительских обязанностей;</w:t>
      </w:r>
    </w:p>
    <w:p w:rsidR="00F433D5" w:rsidRPr="00871F2F" w:rsidRDefault="00F433D5" w:rsidP="00871F2F">
      <w:pPr>
        <w:pStyle w:val="a7"/>
        <w:rPr>
          <w:sz w:val="24"/>
        </w:rPr>
      </w:pPr>
      <w:r w:rsidRPr="00871F2F">
        <w:rPr>
          <w:sz w:val="24"/>
        </w:rPr>
        <w:t>-создает условия для реализации основных целей и задач образования;</w:t>
      </w:r>
    </w:p>
    <w:p w:rsidR="00F433D5" w:rsidRPr="00871F2F" w:rsidRDefault="00F433D5" w:rsidP="00871F2F">
      <w:pPr>
        <w:pStyle w:val="a7"/>
        <w:rPr>
          <w:sz w:val="24"/>
        </w:rPr>
      </w:pPr>
      <w:r w:rsidRPr="00871F2F">
        <w:rPr>
          <w:sz w:val="24"/>
        </w:rPr>
        <w:t>-способствует повышению обязательств родителей по обеспечению надлежащего уровня жизни и </w:t>
      </w:r>
      <w:hyperlink r:id="rId6" w:tgtFrame="_blank" w:history="1">
        <w:r w:rsidRPr="00871F2F">
          <w:rPr>
            <w:color w:val="2F48A3"/>
            <w:sz w:val="24"/>
            <w:u w:val="single"/>
          </w:rPr>
          <w:t>развития ребенка</w:t>
        </w:r>
      </w:hyperlink>
      <w:r w:rsidRPr="00871F2F">
        <w:rPr>
          <w:sz w:val="24"/>
        </w:rPr>
        <w:t> в системе образования;</w:t>
      </w:r>
    </w:p>
    <w:p w:rsidR="00F433D5" w:rsidRPr="00871F2F" w:rsidRDefault="00F433D5" w:rsidP="00871F2F">
      <w:pPr>
        <w:pStyle w:val="a7"/>
        <w:rPr>
          <w:sz w:val="24"/>
        </w:rPr>
      </w:pPr>
      <w:r w:rsidRPr="00871F2F">
        <w:rPr>
          <w:sz w:val="24"/>
        </w:rPr>
        <w:t>-повышает уровень психологического комфорта в семьях и усиливает мотивацию родителей к семейному воспитанию здорового ребенка;</w:t>
      </w:r>
    </w:p>
    <w:p w:rsidR="00F433D5" w:rsidRPr="00871F2F" w:rsidRDefault="00F433D5" w:rsidP="00871F2F">
      <w:pPr>
        <w:pStyle w:val="a7"/>
        <w:rPr>
          <w:sz w:val="24"/>
        </w:rPr>
      </w:pPr>
      <w:r w:rsidRPr="00871F2F">
        <w:rPr>
          <w:sz w:val="24"/>
        </w:rPr>
        <w:t>-способствует привитию семейных ценностей и позитивных установок к семейному воспитанию;</w:t>
      </w:r>
    </w:p>
    <w:p w:rsidR="00F433D5" w:rsidRPr="00871F2F" w:rsidRDefault="00F433D5" w:rsidP="00871F2F">
      <w:pPr>
        <w:pStyle w:val="a7"/>
        <w:rPr>
          <w:sz w:val="24"/>
        </w:rPr>
      </w:pPr>
      <w:r w:rsidRPr="00871F2F">
        <w:rPr>
          <w:sz w:val="24"/>
        </w:rPr>
        <w:t xml:space="preserve">-способствует обучению несовершеннолетних навыкам и знаниям, необходимым для полноценного выполнения родительских функций в будущем, в области психологии и этики семейной жизни, а </w:t>
      </w:r>
      <w:proofErr w:type="gramStart"/>
      <w:r w:rsidRPr="00871F2F">
        <w:rPr>
          <w:sz w:val="24"/>
        </w:rPr>
        <w:t>так же</w:t>
      </w:r>
      <w:proofErr w:type="gramEnd"/>
      <w:r w:rsidRPr="00871F2F">
        <w:rPr>
          <w:sz w:val="24"/>
        </w:rPr>
        <w:t xml:space="preserve"> прививанию им семейных ценностей и позитивных установок к деторождению.</w:t>
      </w:r>
    </w:p>
    <w:p w:rsidR="00871F2F" w:rsidRDefault="00871F2F" w:rsidP="00F433D5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</w:rPr>
      </w:pPr>
    </w:p>
    <w:p w:rsidR="00F433D5" w:rsidRDefault="00F433D5" w:rsidP="00F433D5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</w:rPr>
      </w:pPr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>6.3. По содержанию программа «Школы ответст</w:t>
      </w:r>
      <w:r w:rsidR="00424753">
        <w:rPr>
          <w:rFonts w:ascii="Times New Roman" w:eastAsia="Times New Roman" w:hAnsi="Times New Roman" w:cs="Times New Roman"/>
          <w:color w:val="353434"/>
          <w:sz w:val="24"/>
          <w:szCs w:val="24"/>
        </w:rPr>
        <w:t xml:space="preserve">венного </w:t>
      </w:r>
      <w:proofErr w:type="spellStart"/>
      <w:r w:rsidR="00424753">
        <w:rPr>
          <w:rFonts w:ascii="Times New Roman" w:eastAsia="Times New Roman" w:hAnsi="Times New Roman" w:cs="Times New Roman"/>
          <w:color w:val="353434"/>
          <w:sz w:val="24"/>
          <w:szCs w:val="24"/>
        </w:rPr>
        <w:t>родительства</w:t>
      </w:r>
      <w:proofErr w:type="spellEnd"/>
      <w:r w:rsidR="00424753">
        <w:rPr>
          <w:rFonts w:ascii="Times New Roman" w:eastAsia="Times New Roman" w:hAnsi="Times New Roman" w:cs="Times New Roman"/>
          <w:color w:val="353434"/>
          <w:sz w:val="24"/>
          <w:szCs w:val="24"/>
        </w:rPr>
        <w:t>» содержит 2 модуля</w:t>
      </w:r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>:</w:t>
      </w:r>
    </w:p>
    <w:p w:rsidR="00424753" w:rsidRDefault="00424753" w:rsidP="00424753">
      <w:pPr>
        <w:pStyle w:val="a8"/>
        <w:ind w:firstLine="709"/>
      </w:pPr>
      <w:r>
        <w:t>1</w:t>
      </w:r>
      <w:r>
        <w:rPr>
          <w:spacing w:val="-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«Ответственное</w:t>
      </w:r>
      <w:r>
        <w:rPr>
          <w:spacing w:val="-2"/>
        </w:rPr>
        <w:t xml:space="preserve"> </w:t>
      </w:r>
      <w:proofErr w:type="spellStart"/>
      <w:r>
        <w:t>родительство</w:t>
      </w:r>
      <w:proofErr w:type="spellEnd"/>
      <w:r>
        <w:t>»</w:t>
      </w:r>
      <w:r w:rsidRPr="00424753">
        <w:rPr>
          <w:color w:val="353434"/>
        </w:rPr>
        <w:t xml:space="preserve"> </w:t>
      </w:r>
      <w:r w:rsidRPr="00F433D5">
        <w:rPr>
          <w:color w:val="353434"/>
        </w:rPr>
        <w:t>(формирование правовой, духовно-нравственной здоровье формирующей культуры у родителей обучающихся).</w:t>
      </w:r>
    </w:p>
    <w:p w:rsidR="00424753" w:rsidRDefault="00424753" w:rsidP="00424753">
      <w:pPr>
        <w:pStyle w:val="a8"/>
        <w:ind w:firstLine="709"/>
      </w:pPr>
      <w:r>
        <w:t>2</w:t>
      </w:r>
      <w:r>
        <w:rPr>
          <w:spacing w:val="-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«Мы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будущие</w:t>
      </w:r>
      <w:r>
        <w:rPr>
          <w:spacing w:val="-1"/>
        </w:rPr>
        <w:t xml:space="preserve"> </w:t>
      </w:r>
      <w:r>
        <w:t>родители»</w:t>
      </w:r>
    </w:p>
    <w:p w:rsidR="00424753" w:rsidRDefault="00424753" w:rsidP="00424753">
      <w:pPr>
        <w:pStyle w:val="a8"/>
        <w:ind w:firstLine="709"/>
      </w:pPr>
      <w:r>
        <w:t>Основные</w:t>
      </w:r>
      <w:r>
        <w:rPr>
          <w:spacing w:val="-4"/>
        </w:rPr>
        <w:t xml:space="preserve"> </w:t>
      </w:r>
      <w:r>
        <w:t>формы:</w:t>
      </w:r>
      <w:r>
        <w:rPr>
          <w:spacing w:val="-3"/>
        </w:rPr>
        <w:t xml:space="preserve"> </w:t>
      </w:r>
      <w:r>
        <w:t>лекции,</w:t>
      </w:r>
      <w:r>
        <w:rPr>
          <w:spacing w:val="-4"/>
        </w:rPr>
        <w:t xml:space="preserve"> </w:t>
      </w:r>
      <w:r>
        <w:t>родительские</w:t>
      </w:r>
      <w:r>
        <w:rPr>
          <w:spacing w:val="-4"/>
        </w:rPr>
        <w:t xml:space="preserve"> </w:t>
      </w:r>
      <w:r>
        <w:t>собрания,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праздники.</w:t>
      </w:r>
    </w:p>
    <w:p w:rsidR="00F433D5" w:rsidRPr="00F433D5" w:rsidRDefault="00424753" w:rsidP="00F433D5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</w:rPr>
      </w:pPr>
      <w:r>
        <w:rPr>
          <w:rFonts w:ascii="Times New Roman" w:eastAsia="Times New Roman" w:hAnsi="Times New Roman" w:cs="Times New Roman"/>
          <w:color w:val="353434"/>
          <w:sz w:val="24"/>
          <w:szCs w:val="24"/>
        </w:rPr>
        <w:t>П</w:t>
      </w:r>
      <w:r w:rsidR="00F433D5"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 xml:space="preserve">рограмма модуля «Ответственное </w:t>
      </w:r>
      <w:proofErr w:type="spellStart"/>
      <w:r w:rsidR="00F433D5"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>родительство</w:t>
      </w:r>
      <w:proofErr w:type="spellEnd"/>
      <w:r w:rsidR="00F433D5"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>» реализует воспитание и обучение родителей семейному воспитанию здорового ребенка.</w:t>
      </w:r>
    </w:p>
    <w:p w:rsidR="00F433D5" w:rsidRPr="00F433D5" w:rsidRDefault="00F433D5" w:rsidP="00F433D5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</w:rPr>
      </w:pPr>
      <w:r w:rsidRPr="00F433D5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</w:rPr>
        <w:t>VII. ФОРМЫ ОТЧЕТНОСТИ И УЧЕТА ДЕТЯЛЬЕНОСТИ</w:t>
      </w:r>
    </w:p>
    <w:p w:rsidR="00424753" w:rsidRDefault="00F433D5" w:rsidP="00F433D5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</w:rPr>
      </w:pPr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 xml:space="preserve"> «Школа ответственного </w:t>
      </w:r>
      <w:proofErr w:type="spellStart"/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>родительства</w:t>
      </w:r>
      <w:proofErr w:type="spellEnd"/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 xml:space="preserve">» на постоянной основе подотчетна </w:t>
      </w:r>
      <w:proofErr w:type="gramStart"/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 xml:space="preserve">директору </w:t>
      </w:r>
      <w:r w:rsidR="00424753">
        <w:rPr>
          <w:rFonts w:ascii="Times New Roman" w:eastAsia="Times New Roman" w:hAnsi="Times New Roman" w:cs="Times New Roman"/>
          <w:color w:val="353434"/>
          <w:sz w:val="24"/>
          <w:szCs w:val="24"/>
        </w:rPr>
        <w:t xml:space="preserve"> МБОУ</w:t>
      </w:r>
      <w:proofErr w:type="gramEnd"/>
      <w:r w:rsidR="00424753">
        <w:rPr>
          <w:rFonts w:ascii="Times New Roman" w:eastAsia="Times New Roman" w:hAnsi="Times New Roman" w:cs="Times New Roman"/>
          <w:color w:val="353434"/>
          <w:sz w:val="24"/>
          <w:szCs w:val="24"/>
        </w:rPr>
        <w:t xml:space="preserve"> </w:t>
      </w:r>
      <w:proofErr w:type="spellStart"/>
      <w:r w:rsidR="00424753">
        <w:rPr>
          <w:rFonts w:ascii="Times New Roman" w:eastAsia="Times New Roman" w:hAnsi="Times New Roman" w:cs="Times New Roman"/>
          <w:color w:val="353434"/>
          <w:sz w:val="24"/>
          <w:szCs w:val="24"/>
        </w:rPr>
        <w:t>г.Горловки</w:t>
      </w:r>
      <w:proofErr w:type="spellEnd"/>
      <w:r w:rsidR="00424753">
        <w:rPr>
          <w:rFonts w:ascii="Times New Roman" w:eastAsia="Times New Roman" w:hAnsi="Times New Roman" w:cs="Times New Roman"/>
          <w:color w:val="353434"/>
          <w:sz w:val="24"/>
          <w:szCs w:val="24"/>
        </w:rPr>
        <w:t xml:space="preserve"> «СШ № 58»</w:t>
      </w:r>
    </w:p>
    <w:p w:rsidR="00F433D5" w:rsidRPr="00F433D5" w:rsidRDefault="00F433D5" w:rsidP="00F433D5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</w:rPr>
      </w:pPr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 xml:space="preserve">«Школа ответственного </w:t>
      </w:r>
      <w:proofErr w:type="spellStart"/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>родительства</w:t>
      </w:r>
      <w:proofErr w:type="spellEnd"/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>» имеет план р</w:t>
      </w:r>
      <w:r w:rsidR="00424753">
        <w:rPr>
          <w:rFonts w:ascii="Times New Roman" w:eastAsia="Times New Roman" w:hAnsi="Times New Roman" w:cs="Times New Roman"/>
          <w:color w:val="353434"/>
          <w:sz w:val="24"/>
          <w:szCs w:val="24"/>
        </w:rPr>
        <w:t>аботы на текущий учебный год.</w:t>
      </w:r>
    </w:p>
    <w:p w:rsidR="00F433D5" w:rsidRPr="00F433D5" w:rsidRDefault="00F433D5" w:rsidP="00F433D5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</w:rPr>
      </w:pPr>
      <w:r w:rsidRPr="00F433D5">
        <w:rPr>
          <w:rFonts w:ascii="Times New Roman" w:eastAsia="Times New Roman" w:hAnsi="Times New Roman" w:cs="Times New Roman"/>
          <w:color w:val="353434"/>
          <w:sz w:val="24"/>
          <w:szCs w:val="24"/>
        </w:rPr>
        <w:t> </w:t>
      </w:r>
    </w:p>
    <w:bookmarkEnd w:id="0"/>
    <w:p w:rsidR="00E4760F" w:rsidRPr="00F433D5" w:rsidRDefault="00E4760F">
      <w:pPr>
        <w:rPr>
          <w:rFonts w:ascii="Times New Roman" w:hAnsi="Times New Roman" w:cs="Times New Roman"/>
          <w:sz w:val="24"/>
          <w:szCs w:val="24"/>
        </w:rPr>
      </w:pPr>
    </w:p>
    <w:sectPr w:rsidR="00E4760F" w:rsidRPr="00F4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D5A4F"/>
    <w:multiLevelType w:val="hybridMultilevel"/>
    <w:tmpl w:val="B3EA951A"/>
    <w:lvl w:ilvl="0" w:tplc="932448CA">
      <w:numFmt w:val="bullet"/>
      <w:lvlText w:val="-"/>
      <w:lvlJc w:val="left"/>
      <w:pPr>
        <w:ind w:left="14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EC7D96">
      <w:numFmt w:val="bullet"/>
      <w:lvlText w:val="-"/>
      <w:lvlJc w:val="left"/>
      <w:pPr>
        <w:ind w:left="152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9389868">
      <w:numFmt w:val="bullet"/>
      <w:lvlText w:val="•"/>
      <w:lvlJc w:val="left"/>
      <w:pPr>
        <w:ind w:left="2605" w:hanging="142"/>
      </w:pPr>
      <w:rPr>
        <w:rFonts w:hint="default"/>
        <w:lang w:val="ru-RU" w:eastAsia="en-US" w:bidi="ar-SA"/>
      </w:rPr>
    </w:lvl>
    <w:lvl w:ilvl="3" w:tplc="6868CD00">
      <w:numFmt w:val="bullet"/>
      <w:lvlText w:val="•"/>
      <w:lvlJc w:val="left"/>
      <w:pPr>
        <w:ind w:left="3690" w:hanging="142"/>
      </w:pPr>
      <w:rPr>
        <w:rFonts w:hint="default"/>
        <w:lang w:val="ru-RU" w:eastAsia="en-US" w:bidi="ar-SA"/>
      </w:rPr>
    </w:lvl>
    <w:lvl w:ilvl="4" w:tplc="313ACBDC">
      <w:numFmt w:val="bullet"/>
      <w:lvlText w:val="•"/>
      <w:lvlJc w:val="left"/>
      <w:pPr>
        <w:ind w:left="4775" w:hanging="142"/>
      </w:pPr>
      <w:rPr>
        <w:rFonts w:hint="default"/>
        <w:lang w:val="ru-RU" w:eastAsia="en-US" w:bidi="ar-SA"/>
      </w:rPr>
    </w:lvl>
    <w:lvl w:ilvl="5" w:tplc="58926394">
      <w:numFmt w:val="bullet"/>
      <w:lvlText w:val="•"/>
      <w:lvlJc w:val="left"/>
      <w:pPr>
        <w:ind w:left="5860" w:hanging="142"/>
      </w:pPr>
      <w:rPr>
        <w:rFonts w:hint="default"/>
        <w:lang w:val="ru-RU" w:eastAsia="en-US" w:bidi="ar-SA"/>
      </w:rPr>
    </w:lvl>
    <w:lvl w:ilvl="6" w:tplc="A0D0E9C2">
      <w:numFmt w:val="bullet"/>
      <w:lvlText w:val="•"/>
      <w:lvlJc w:val="left"/>
      <w:pPr>
        <w:ind w:left="6945" w:hanging="142"/>
      </w:pPr>
      <w:rPr>
        <w:rFonts w:hint="default"/>
        <w:lang w:val="ru-RU" w:eastAsia="en-US" w:bidi="ar-SA"/>
      </w:rPr>
    </w:lvl>
    <w:lvl w:ilvl="7" w:tplc="5BAC3996">
      <w:numFmt w:val="bullet"/>
      <w:lvlText w:val="•"/>
      <w:lvlJc w:val="left"/>
      <w:pPr>
        <w:ind w:left="8030" w:hanging="142"/>
      </w:pPr>
      <w:rPr>
        <w:rFonts w:hint="default"/>
        <w:lang w:val="ru-RU" w:eastAsia="en-US" w:bidi="ar-SA"/>
      </w:rPr>
    </w:lvl>
    <w:lvl w:ilvl="8" w:tplc="93CC886E">
      <w:numFmt w:val="bullet"/>
      <w:lvlText w:val="•"/>
      <w:lvlJc w:val="left"/>
      <w:pPr>
        <w:ind w:left="9115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60020320"/>
    <w:multiLevelType w:val="multilevel"/>
    <w:tmpl w:val="121A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33D5"/>
    <w:rsid w:val="00424753"/>
    <w:rsid w:val="00871F2F"/>
    <w:rsid w:val="0087625C"/>
    <w:rsid w:val="00E4760F"/>
    <w:rsid w:val="00EF666D"/>
    <w:rsid w:val="00F4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1574"/>
  <w15:docId w15:val="{51076F8E-05A2-4B0B-BDA9-1C19D9FB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33D5"/>
    <w:rPr>
      <w:b/>
      <w:bCs/>
    </w:rPr>
  </w:style>
  <w:style w:type="character" w:styleId="a5">
    <w:name w:val="Hyperlink"/>
    <w:basedOn w:val="a0"/>
    <w:uiPriority w:val="99"/>
    <w:semiHidden/>
    <w:unhideWhenUsed/>
    <w:rsid w:val="00F433D5"/>
    <w:rPr>
      <w:color w:val="0000FF"/>
      <w:u w:val="single"/>
    </w:rPr>
  </w:style>
  <w:style w:type="paragraph" w:customStyle="1" w:styleId="1">
    <w:name w:val="Основной текст1"/>
    <w:basedOn w:val="a"/>
    <w:rsid w:val="00EF666D"/>
    <w:pPr>
      <w:shd w:val="clear" w:color="auto" w:fill="FFFFFF"/>
      <w:suppressAutoHyphens/>
      <w:spacing w:after="300" w:line="322" w:lineRule="exact"/>
      <w:ind w:hanging="400"/>
      <w:jc w:val="center"/>
    </w:pPr>
    <w:rPr>
      <w:rFonts w:ascii="Times New Roman" w:eastAsia="Times New Roman" w:hAnsi="Times New Roman" w:cs="Times New Roman"/>
      <w:sz w:val="27"/>
      <w:szCs w:val="27"/>
      <w:lang w:eastAsia="zh-CN"/>
    </w:rPr>
  </w:style>
  <w:style w:type="table" w:styleId="a6">
    <w:name w:val="Table Grid"/>
    <w:basedOn w:val="a1"/>
    <w:uiPriority w:val="39"/>
    <w:rsid w:val="00EF666D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F666D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ody Text"/>
    <w:basedOn w:val="a"/>
    <w:link w:val="a9"/>
    <w:uiPriority w:val="1"/>
    <w:qFormat/>
    <w:rsid w:val="004247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4247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a">
    <w:name w:val="List Paragraph"/>
    <w:basedOn w:val="a"/>
    <w:uiPriority w:val="1"/>
    <w:qFormat/>
    <w:rsid w:val="00424753"/>
    <w:pPr>
      <w:widowControl w:val="0"/>
      <w:autoSpaceDE w:val="0"/>
      <w:autoSpaceDN w:val="0"/>
      <w:spacing w:after="0" w:line="240" w:lineRule="auto"/>
      <w:ind w:left="213" w:hanging="24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QxUjhzSWFYVGhXU1lRcDB5a285Q09oc1dyNU16YzFQc3FZZHlGbEF5TllyQ2NXUUE1R0d0c1VCS25CYUJXSUhqOHJURUZDZGNGeTIwdjk3cHM5RmY1ODg3VXZ1YkVWUHBKSGF3T1l0dnB5MVVrZS1neFprcmFkSGx1cEJ0TkxQWThCN09fWmVzbWRB&amp;b64e=2&amp;sign=f3ad5592ebe929a5cec0e928c9a9a6a4&amp;keyno=17" TargetMode="External"/><Relationship Id="rId5" Type="http://schemas.openxmlformats.org/officeDocument/2006/relationships/hyperlink" Target="https://clck.yandex.ru/redir/nWO_r1F33ck?data=NnBZTWRhdFZKOHQxUjhzSWFYVGhXU1lRcDB5a285Q09oc1dyNU16YzFQc3FZZHlGbEF5TllyQ2NXUUE1R0d0c3BrMHJFZDJsNG1zMm9aRldwOGQ0djZ4VURKdDZOY2NlQ2FJOFJpVmc4RGtrZUNRMm93SGw4QjI0dkF6akVzNkloejIxRnlDVWN6Q1Fla0drLWZQRURsVzk1a2REWndLWXpfNThqRGdQN2J3OENPNmZrR2pMQ2c&amp;b64e=2&amp;sign=93bb70fafa4d945db2972f335525ab6c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Anpilogova</cp:lastModifiedBy>
  <cp:revision>4</cp:revision>
  <dcterms:created xsi:type="dcterms:W3CDTF">2023-06-29T11:58:00Z</dcterms:created>
  <dcterms:modified xsi:type="dcterms:W3CDTF">2024-02-11T16:52:00Z</dcterms:modified>
</cp:coreProperties>
</file>