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D3B5" w14:textId="77777777" w:rsidR="00C849AC" w:rsidRDefault="00C849AC" w:rsidP="00C84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97909" w14:textId="789996F0" w:rsidR="00C849AC" w:rsidRDefault="004E0821" w:rsidP="004E08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C849AC">
        <w:rPr>
          <w:rFonts w:ascii="Times New Roman" w:hAnsi="Times New Roman"/>
          <w:sz w:val="24"/>
          <w:szCs w:val="24"/>
        </w:rPr>
        <w:t>УТВЕРЖДАЮ</w:t>
      </w:r>
    </w:p>
    <w:p w14:paraId="2484FD2D" w14:textId="77777777" w:rsidR="00C849AC" w:rsidRDefault="00C849AC" w:rsidP="00C84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14:paraId="1CF175F3" w14:textId="77777777" w:rsidR="00C849AC" w:rsidRDefault="00C849AC" w:rsidP="00C84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г. Горловка «СШ №58»</w:t>
      </w:r>
    </w:p>
    <w:p w14:paraId="7646B381" w14:textId="77777777" w:rsidR="00C849AC" w:rsidRDefault="00C849AC" w:rsidP="00C84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14:paraId="7C0FDF14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735EF7" w14:textId="77777777" w:rsidR="00C849AC" w:rsidRDefault="00C849AC" w:rsidP="00C849AC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849A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5FAB4332" w14:textId="6EB3BA3C" w:rsidR="00C849AC" w:rsidRPr="00C849AC" w:rsidRDefault="00C849AC" w:rsidP="00C849AC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849AC">
        <w:rPr>
          <w:rFonts w:ascii="Times New Roman" w:hAnsi="Times New Roman"/>
          <w:b/>
          <w:bCs/>
          <w:sz w:val="28"/>
          <w:szCs w:val="28"/>
        </w:rPr>
        <w:t>о порядке и основании перевода, отчисления и восстановления обучающихся МБОУ «</w:t>
      </w:r>
      <w:r>
        <w:rPr>
          <w:rFonts w:ascii="Times New Roman" w:hAnsi="Times New Roman"/>
          <w:b/>
          <w:bCs/>
          <w:sz w:val="28"/>
          <w:szCs w:val="28"/>
        </w:rPr>
        <w:t>СШ № 58</w:t>
      </w:r>
      <w:r w:rsidRPr="00C849AC">
        <w:rPr>
          <w:rFonts w:ascii="Times New Roman" w:hAnsi="Times New Roman"/>
          <w:b/>
          <w:bCs/>
          <w:sz w:val="28"/>
          <w:szCs w:val="28"/>
        </w:rPr>
        <w:t>»</w:t>
      </w:r>
    </w:p>
    <w:p w14:paraId="16050EFF" w14:textId="77777777" w:rsidR="00C849AC" w:rsidRPr="00C849AC" w:rsidRDefault="00C849AC" w:rsidP="00C849A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849AC">
        <w:rPr>
          <w:rFonts w:ascii="Times New Roman" w:hAnsi="Times New Roman"/>
          <w:b/>
          <w:bCs/>
          <w:sz w:val="28"/>
          <w:szCs w:val="28"/>
        </w:rPr>
        <w:t xml:space="preserve">1.Общие положения </w:t>
      </w:r>
    </w:p>
    <w:p w14:paraId="02EAA697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1.1.Настоящее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МБОУ «Комсомольская СОШ №1» Комсомольского района Чувашской Республики (далее – ОО) и учащимися и (или) их родителями (законными представителями). </w:t>
      </w:r>
    </w:p>
    <w:p w14:paraId="1614A9D9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1.</w:t>
      </w:r>
      <w:proofErr w:type="gramStart"/>
      <w:r w:rsidRPr="00C849AC">
        <w:rPr>
          <w:rFonts w:ascii="Times New Roman" w:hAnsi="Times New Roman"/>
          <w:sz w:val="28"/>
          <w:szCs w:val="28"/>
        </w:rPr>
        <w:t>2.Настоящее</w:t>
      </w:r>
      <w:proofErr w:type="gramEnd"/>
      <w:r w:rsidRPr="00C849AC">
        <w:rPr>
          <w:rFonts w:ascii="Times New Roman" w:hAnsi="Times New Roman"/>
          <w:sz w:val="28"/>
          <w:szCs w:val="28"/>
        </w:rPr>
        <w:t xml:space="preserve">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и среднего общего образования. </w:t>
      </w:r>
    </w:p>
    <w:p w14:paraId="62A50566" w14:textId="39DDA436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1.3.Положение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МБОУ «</w:t>
      </w:r>
      <w:r>
        <w:rPr>
          <w:rFonts w:ascii="Times New Roman" w:hAnsi="Times New Roman"/>
          <w:sz w:val="28"/>
          <w:szCs w:val="28"/>
        </w:rPr>
        <w:t>СШ № 58</w:t>
      </w:r>
      <w:r w:rsidRPr="00C849AC">
        <w:rPr>
          <w:rFonts w:ascii="Times New Roman" w:hAnsi="Times New Roman"/>
          <w:sz w:val="28"/>
          <w:szCs w:val="28"/>
        </w:rPr>
        <w:t xml:space="preserve">». </w:t>
      </w:r>
    </w:p>
    <w:p w14:paraId="27618B16" w14:textId="77777777" w:rsidR="00C849AC" w:rsidRPr="00C849AC" w:rsidRDefault="00C849AC" w:rsidP="00C849A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849AC">
        <w:rPr>
          <w:rFonts w:ascii="Times New Roman" w:hAnsi="Times New Roman"/>
          <w:b/>
          <w:bCs/>
          <w:sz w:val="28"/>
          <w:szCs w:val="28"/>
        </w:rPr>
        <w:t xml:space="preserve">2. Порядок и основание перевода учащихся </w:t>
      </w:r>
    </w:p>
    <w:p w14:paraId="7BA7DF04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lastRenderedPageBreak/>
        <w:t xml:space="preserve">2.1. Порядок перевода учащихся в следующий класс: </w:t>
      </w:r>
    </w:p>
    <w:p w14:paraId="5A9CB205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2.1.1. Учащиеся, освоившие в полном объеме образовательные программы, переводятся в следующий класс по решению педагогического совета. </w:t>
      </w:r>
    </w:p>
    <w:p w14:paraId="1752494A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2.1.2. Учащиеся на уровнях начального общего, основного общего образования, имеющие по итогам учебного года академическую задолженность по одному предмету или нескольким, вправе пройти промежуточную аттестацию повторно или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контроль за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СОГЛАСОВАНО на заседании Совета обучающихся Протокол № 4 от 19 марта 2021 г. СОГЛАСОВАНО на заседании Совета родителей Протокол № 5 от 25 марта 2021 г. ПРИНЯТО на заседании Педагогического совета Протокол № 8 от 29 марта 2021 г. Утверждено приказом директора № 73-А от 02 апреля 2021 г. </w:t>
      </w:r>
    </w:p>
    <w:p w14:paraId="051DE15A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2.1.3. Учащиеся на уровнях начального общего и основного общего образования, не освоившие образовательной программы учебного года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психолого-медико-педагогической-комиссии либо переводятся на обучение по индивидуальному учебному плану. </w:t>
      </w:r>
    </w:p>
    <w:p w14:paraId="48410E8E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2.1.4. Перевод учащихся в следующий класс оформляется приказом директора школы. </w:t>
      </w:r>
    </w:p>
    <w:p w14:paraId="40DDE25A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156ACE" w14:textId="3FAF3DAD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 Порядок и основания перевода учащихся в другое общеобразовательное учреждение: </w:t>
      </w:r>
    </w:p>
    <w:p w14:paraId="35650D86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2.2.1. Учащиеся могут быть переведены в другие образовательные учреждения в следующих случаях: - в связи с переменой места жительства; - в связи с переходом в образовательное учреждение, реализующее другие виды образовательных программ; - по желанию родителей (законных представителей). </w:t>
      </w:r>
    </w:p>
    <w:p w14:paraId="131F0DB5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2.2.2. 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 </w:t>
      </w:r>
    </w:p>
    <w:p w14:paraId="0640E072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lastRenderedPageBreak/>
        <w:t xml:space="preserve">2.2.3. Перевод учащегося из одного образовательного учреждения в другое может осуществляться в течение всего учебного года.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- осуществляют выбор принимающей организации; - обращаются в выбранную организацию с запросом о наличии свободных мест, в том числе с использованием сети Интернет; - при отсутствии свободных мест в выбранной организации обращаются в органы местного самоуправления в сфере образования для определения принимающей организации из числа муниципальных образовательных организаций; 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14:paraId="4EABB851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2.2.4.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14:paraId="7A6C0109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2.2.5.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14:paraId="284951FC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2.2.6.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 -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14:paraId="2BFD2542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2.2.7.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14:paraId="58BE5A0F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2.2.8. Указанные в подпункте 2.2.6. настоящего Положения документы представляются совершеннолетним обучающимся или родителями (законными представителями) несовершеннолетнего обучающегося в принимающую </w:t>
      </w:r>
      <w:r w:rsidRPr="00C849AC">
        <w:rPr>
          <w:rFonts w:ascii="Times New Roman" w:hAnsi="Times New Roman"/>
          <w:sz w:val="28"/>
          <w:szCs w:val="28"/>
        </w:rPr>
        <w:lastRenderedPageBreak/>
        <w:t xml:space="preserve">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14:paraId="08E8CACB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2.2.9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подпункте 2.2.6. настоящего Положения, с указанием даты зачисления и класса. </w:t>
      </w:r>
    </w:p>
    <w:p w14:paraId="7EEEF7FF" w14:textId="21CADABF" w:rsidR="00C849AC" w:rsidRDefault="00C849AC" w:rsidP="004E082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2.2.10.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14:paraId="77A6B841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b/>
          <w:bCs/>
          <w:sz w:val="28"/>
          <w:szCs w:val="28"/>
        </w:rPr>
        <w:t>3.Порядок и основание отчисления учащихся и воспитанников</w:t>
      </w:r>
      <w:r w:rsidRPr="00C849AC">
        <w:rPr>
          <w:rFonts w:ascii="Times New Roman" w:hAnsi="Times New Roman"/>
          <w:sz w:val="28"/>
          <w:szCs w:val="28"/>
        </w:rPr>
        <w:t xml:space="preserve"> </w:t>
      </w:r>
    </w:p>
    <w:p w14:paraId="2232A4FD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3.</w:t>
      </w:r>
      <w:proofErr w:type="gramStart"/>
      <w:r w:rsidRPr="00C849AC">
        <w:rPr>
          <w:rFonts w:ascii="Times New Roman" w:hAnsi="Times New Roman"/>
          <w:sz w:val="28"/>
          <w:szCs w:val="28"/>
        </w:rPr>
        <w:t>1.Основаниями</w:t>
      </w:r>
      <w:proofErr w:type="gramEnd"/>
      <w:r w:rsidRPr="00C849AC">
        <w:rPr>
          <w:rFonts w:ascii="Times New Roman" w:hAnsi="Times New Roman"/>
          <w:sz w:val="28"/>
          <w:szCs w:val="28"/>
        </w:rPr>
        <w:t xml:space="preserve"> для отчисления из Учреждения являются: - отчисление учащегося в связи с получением образования (завершением обучения); - досрочно по основаниям, установленным п. 3.2. настоящего Положения. </w:t>
      </w:r>
    </w:p>
    <w:p w14:paraId="1A6C8014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3.2. Образовательные отношения могут быть прекращены досрочно в следующих случаях: </w:t>
      </w:r>
    </w:p>
    <w:p w14:paraId="1D725AC7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 </w:t>
      </w:r>
    </w:p>
    <w:p w14:paraId="7ACBEFC7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при переходе в другое общеобразовательное учреждение в связи с изменением места жительства; </w:t>
      </w:r>
    </w:p>
    <w:p w14:paraId="1F1E2E4D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по желанию родителей (законных представителей), чтобы их сын (дочь) обучался (ась) в другом общеобразовательном учреждении; </w:t>
      </w:r>
    </w:p>
    <w:p w14:paraId="19C1197B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- при переходе в образовательное учреждение другого вида или типа;</w:t>
      </w:r>
    </w:p>
    <w:p w14:paraId="3AEFF4D9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-при переводе в специальное (коррекционное) общеобразовательное учреждение на основании заключения психолого-медико-педагогической комиссии и согласия родителей (законных представителей); </w:t>
      </w:r>
    </w:p>
    <w:p w14:paraId="2E7F84E9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14:paraId="32A33B8F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lastRenderedPageBreak/>
        <w:t xml:space="preserve">- по направлению учащегося на государственное воспитание в случае лишения его опеки родителей (законных представителей); </w:t>
      </w:r>
    </w:p>
    <w:p w14:paraId="5690B8AD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по достижению учащимся предельного возраста для получения основного общего образования по очной форме обучения (18 лет - для дневных общеобразовательных учреждений); </w:t>
      </w:r>
    </w:p>
    <w:p w14:paraId="5113D7DE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- при обстоятельствах, не зависящих от воли учащегося и их родителей (законных представителей) и ОО (например, при ликвидации ОО). </w:t>
      </w:r>
    </w:p>
    <w:p w14:paraId="0BCE34A3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3.3. Отчисление учащегося из общеобразовательного учреждения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 - причина выбытия и место выбытия (при выбытии за пределы района); - причина выбытия и наименование образовательного учреждения, в которое переводится учащийся (при выбытии в пределах района). </w:t>
      </w:r>
    </w:p>
    <w:p w14:paraId="46A0A3A1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3.4. При отчислении учащегося связи с переменой места жительства, ОО обязана в 3- </w:t>
      </w:r>
      <w:proofErr w:type="spellStart"/>
      <w:r w:rsidRPr="00C849AC">
        <w:rPr>
          <w:rFonts w:ascii="Times New Roman" w:hAnsi="Times New Roman"/>
          <w:sz w:val="28"/>
          <w:szCs w:val="28"/>
        </w:rPr>
        <w:t>дневный</w:t>
      </w:r>
      <w:proofErr w:type="spellEnd"/>
      <w:r w:rsidRPr="00C849AC">
        <w:rPr>
          <w:rFonts w:ascii="Times New Roman" w:hAnsi="Times New Roman"/>
          <w:sz w:val="28"/>
          <w:szCs w:val="28"/>
        </w:rPr>
        <w:t xml:space="preserve"> срок (при выбытии в пределах района) или в месячный срок (при выбытии в пределах России) получить справку - подтверждение о прибытии учащегося в образовательное учреждение по новому месту жительства. </w:t>
      </w:r>
    </w:p>
    <w:p w14:paraId="20CBB1B8" w14:textId="77777777" w:rsidR="00C849A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3.5. По решению педагогического совета ОО,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 Исключение несовершеннолетнего учащегося из ОО применяется, если иные меры дисциплинарного взыскания и меры педагогического воздействия не дали результата и дальнейшее его пребывание в ОО, оказывает отрицательное влияние на других обучающихся, нарушает их права и права работников ОО, а также его нормальное функционирование. </w:t>
      </w:r>
    </w:p>
    <w:p w14:paraId="3ADBE085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</w:t>
      </w:r>
      <w:r w:rsidR="00C1482C">
        <w:rPr>
          <w:rFonts w:ascii="Times New Roman" w:hAnsi="Times New Roman"/>
          <w:sz w:val="28"/>
          <w:szCs w:val="28"/>
        </w:rPr>
        <w:t>-</w:t>
      </w:r>
      <w:r w:rsidRPr="00C849AC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7F847E87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</w:t>
      </w:r>
      <w:r w:rsidRPr="00C849AC">
        <w:rPr>
          <w:rFonts w:ascii="Times New Roman" w:hAnsi="Times New Roman"/>
          <w:sz w:val="28"/>
          <w:szCs w:val="28"/>
        </w:rPr>
        <w:lastRenderedPageBreak/>
        <w:t xml:space="preserve">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Администрации Комсомольского района и органа опеки и попечительства. </w:t>
      </w:r>
    </w:p>
    <w:p w14:paraId="565C669E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3.7. 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образовательного учреждения, заверенные подписью руководителя и печатью общеобразовательного учреждения. </w:t>
      </w:r>
    </w:p>
    <w:p w14:paraId="0313F8C7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3.8.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C849A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849A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849AC">
        <w:rPr>
          <w:rFonts w:ascii="Times New Roman" w:hAnsi="Times New Roman"/>
          <w:sz w:val="28"/>
          <w:szCs w:val="28"/>
        </w:rPr>
        <w:t>медико</w:t>
      </w:r>
      <w:proofErr w:type="spellEnd"/>
      <w:r w:rsidRPr="00C849AC">
        <w:rPr>
          <w:rFonts w:ascii="Times New Roman" w:hAnsi="Times New Roman"/>
          <w:sz w:val="28"/>
          <w:szCs w:val="28"/>
        </w:rPr>
        <w:t xml:space="preserve">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C849A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849A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849AC">
        <w:rPr>
          <w:rFonts w:ascii="Times New Roman" w:hAnsi="Times New Roman"/>
          <w:sz w:val="28"/>
          <w:szCs w:val="28"/>
        </w:rPr>
        <w:t>медико</w:t>
      </w:r>
      <w:proofErr w:type="spellEnd"/>
      <w:r w:rsidRPr="00C849AC">
        <w:rPr>
          <w:rFonts w:ascii="Times New Roman" w:hAnsi="Times New Roman"/>
          <w:sz w:val="28"/>
          <w:szCs w:val="28"/>
        </w:rPr>
        <w:t xml:space="preserve"> - педагогической комиссии. Личное дело выдается на руки родителям (законным представителям) учащегося на основании их личного заявления. </w:t>
      </w:r>
    </w:p>
    <w:p w14:paraId="77D31AC0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3.9. При досрочном прекращении образовательных отношений в трехдневный срок после издания приказа директора об отчислении учащегося ОО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14:paraId="7F4E7740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3.10. Отчисление обучающегося, как мера дисциплинарного взыскания,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14:paraId="763994A5" w14:textId="77777777" w:rsidR="00C1482C" w:rsidRDefault="00C849AC" w:rsidP="00C849A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3.11. 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14:paraId="64D33D3C" w14:textId="0D31FCD9" w:rsidR="00C1482C" w:rsidRDefault="00C849AC" w:rsidP="004E082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3.12. Отчисление учащегося из образовательного учреждения оформляется приказом директора. </w:t>
      </w:r>
    </w:p>
    <w:p w14:paraId="4F97050B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482C">
        <w:rPr>
          <w:rFonts w:ascii="Times New Roman" w:hAnsi="Times New Roman"/>
          <w:b/>
          <w:bCs/>
          <w:sz w:val="28"/>
          <w:szCs w:val="28"/>
        </w:rPr>
        <w:t>4.Порядок и основание восстановления учащихся</w:t>
      </w:r>
      <w:r w:rsidRPr="00C849AC">
        <w:rPr>
          <w:rFonts w:ascii="Times New Roman" w:hAnsi="Times New Roman"/>
          <w:sz w:val="28"/>
          <w:szCs w:val="28"/>
        </w:rPr>
        <w:t xml:space="preserve"> </w:t>
      </w:r>
    </w:p>
    <w:p w14:paraId="50801188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4.</w:t>
      </w:r>
      <w:proofErr w:type="gramStart"/>
      <w:r w:rsidRPr="00C849AC">
        <w:rPr>
          <w:rFonts w:ascii="Times New Roman" w:hAnsi="Times New Roman"/>
          <w:sz w:val="28"/>
          <w:szCs w:val="28"/>
        </w:rPr>
        <w:t>1.Учащиеся</w:t>
      </w:r>
      <w:proofErr w:type="gramEnd"/>
      <w:r w:rsidRPr="00C849AC">
        <w:rPr>
          <w:rFonts w:ascii="Times New Roman" w:hAnsi="Times New Roman"/>
          <w:sz w:val="28"/>
          <w:szCs w:val="28"/>
        </w:rPr>
        <w:t xml:space="preserve"> имеют право на восстановление в образовательную организацию. Порядок и условия восстановления на обучение учащегося, отчисленного из ОО, а также приема для продолжения обучения учащегося, ранее обучавшегося в другом учреждении, определяется уставом ОО и законодательством Российской Федерации. </w:t>
      </w:r>
    </w:p>
    <w:p w14:paraId="541F14E7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lastRenderedPageBreak/>
        <w:t xml:space="preserve">4.2. Восстановление в ОО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Порядком приема обучающихся в образовательное учреждение. </w:t>
      </w:r>
    </w:p>
    <w:p w14:paraId="74956C9B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4.3. Учащиеся, отчисленные ранее из ОО,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 и причины отчисления при условии сдачи задолженностей в установленный срок. </w:t>
      </w:r>
    </w:p>
    <w:p w14:paraId="45D0D2E3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4.</w:t>
      </w:r>
      <w:proofErr w:type="gramStart"/>
      <w:r w:rsidRPr="00C849AC">
        <w:rPr>
          <w:rFonts w:ascii="Times New Roman" w:hAnsi="Times New Roman"/>
          <w:sz w:val="28"/>
          <w:szCs w:val="28"/>
        </w:rPr>
        <w:t>4.Право</w:t>
      </w:r>
      <w:proofErr w:type="gramEnd"/>
      <w:r w:rsidRPr="00C849AC">
        <w:rPr>
          <w:rFonts w:ascii="Times New Roman" w:hAnsi="Times New Roman"/>
          <w:sz w:val="28"/>
          <w:szCs w:val="28"/>
        </w:rPr>
        <w:t xml:space="preserve"> на восстановление в учреждение имеют лица, не достигшие возраста восемнадцати лет. </w:t>
      </w:r>
    </w:p>
    <w:p w14:paraId="1CB58B9E" w14:textId="77777777" w:rsidR="00C1482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 xml:space="preserve">4.5. Восстановление учащегося производится на основании личного заявления родителей (законных представителей) на имя директора учреждения. </w:t>
      </w:r>
    </w:p>
    <w:p w14:paraId="196B2BAA" w14:textId="773739E9" w:rsidR="001248CF" w:rsidRPr="00C849AC" w:rsidRDefault="00C849AC" w:rsidP="00C148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849AC">
        <w:rPr>
          <w:rFonts w:ascii="Times New Roman" w:hAnsi="Times New Roman"/>
          <w:sz w:val="28"/>
          <w:szCs w:val="28"/>
        </w:rPr>
        <w:t>4.</w:t>
      </w:r>
      <w:proofErr w:type="gramStart"/>
      <w:r w:rsidRPr="00C849AC">
        <w:rPr>
          <w:rFonts w:ascii="Times New Roman" w:hAnsi="Times New Roman"/>
          <w:sz w:val="28"/>
          <w:szCs w:val="28"/>
        </w:rPr>
        <w:t>6.Решение</w:t>
      </w:r>
      <w:proofErr w:type="gramEnd"/>
      <w:r w:rsidRPr="00C849AC">
        <w:rPr>
          <w:rFonts w:ascii="Times New Roman" w:hAnsi="Times New Roman"/>
          <w:sz w:val="28"/>
          <w:szCs w:val="28"/>
        </w:rPr>
        <w:t xml:space="preserve"> о восстановлении учащегося оформляется соответствующим приказом директора учреждения</w:t>
      </w:r>
    </w:p>
    <w:sectPr w:rsidR="001248CF" w:rsidRPr="00C849AC" w:rsidSect="00C849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7C"/>
    <w:rsid w:val="00290732"/>
    <w:rsid w:val="004E0821"/>
    <w:rsid w:val="00764D7C"/>
    <w:rsid w:val="00BC060E"/>
    <w:rsid w:val="00C1482C"/>
    <w:rsid w:val="00C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3AF8"/>
  <w15:chartTrackingRefBased/>
  <w15:docId w15:val="{B4A41FEC-7CA5-42A1-9C3C-2A7450A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Anpilogova</cp:lastModifiedBy>
  <cp:revision>3</cp:revision>
  <cp:lastPrinted>2023-09-04T06:39:00Z</cp:lastPrinted>
  <dcterms:created xsi:type="dcterms:W3CDTF">2023-09-04T05:07:00Z</dcterms:created>
  <dcterms:modified xsi:type="dcterms:W3CDTF">2023-09-04T06:43:00Z</dcterms:modified>
</cp:coreProperties>
</file>